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7D75A" w14:textId="5AE0A7E8" w:rsidR="003B0EC8" w:rsidRDefault="00627EEE" w:rsidP="00503438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76FF1A" wp14:editId="5868F503">
                <wp:simplePos x="0" y="0"/>
                <wp:positionH relativeFrom="margin">
                  <wp:posOffset>38100</wp:posOffset>
                </wp:positionH>
                <wp:positionV relativeFrom="paragraph">
                  <wp:posOffset>889000</wp:posOffset>
                </wp:positionV>
                <wp:extent cx="6800850" cy="45719"/>
                <wp:effectExtent l="0" t="0" r="19050" b="12065"/>
                <wp:wrapNone/>
                <wp:docPr id="108988927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47ED1E" id="Rectangle 4" o:spid="_x0000_s1026" style="position:absolute;margin-left:3pt;margin-top:70pt;width:535.5pt;height:3.6pt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UQvQwIAAO8EAAAOAAAAZHJzL2Uyb0RvYy54bWysVNtqGzEQfS/0H4Tem/WaJE1M1sE4pBRM&#10;YuKUPCtayV6q1agj2Wv36zvSXmzSQEvpi3akuZ85sze3+9qwnUJfgS14fjbiTFkJZWXXBf/2fP/p&#10;ijMfhC2FAasKflCe304/frhp3ESNYQOmVMgoiPWTxhV8E4KbZJmXG1ULfwZOWVJqwFoEuuI6K1E0&#10;FL022Xg0uswawNIhSOU9vd61Sj5N8bVWMjxq7VVgpuBUW0gnpvM1ntn0RkzWKNymkl0Z4h+qqEVl&#10;KekQ6k4EwbZY/RaqriSCBx3OJNQZaF1JlXqgbvLRm25WG+FU6oXA8W6Ayf+/sPJht3JLJBga5yee&#10;xNjFXmMdv1Qf2yewDgNYah+YpMfLq9Ho6oIwlaQ7v/icX0cws6OzQx++KKhZFAqONIsEkdgtfGhN&#10;exPyO6ZPUjgYFSsw9klpVpWUME/eiRlqbpDtBM1USKlsyLvUyTq66cqYwXH8Z8fOPrqqxJrB+S+y&#10;Dh4pM9gwONeVBXwve/m9L1m39j0Cbd8RglcoD0tkCC1nvZP3FQG5ED4sBRJJCXpavPBIhzbQFBw6&#10;ibMN4M/33qM9cYe0nDVE+oL7H1uBijPz1RKrrvPz87gl6UIzHdMFTzWvpxq7redAM8hpxZ1MYrQP&#10;phc1Qv1C+zmLWUklrKTcBZcB+8s8tMtIGy7VbJbMaDOcCAu7crKfeiTK8/5FoOvYFIiGD9AviJi8&#10;IVVrG+dhYbYNoKvEuCOuHd60VYmz3R8gru3pPVkd/1PTXwAAAP//AwBQSwMEFAAGAAgAAAAhAHKN&#10;Im7bAAAACgEAAA8AAABkcnMvZG93bnJldi54bWxMT0FOwzAQvCPxB2uRuFGbChoU4lSAxAEQh7rt&#10;3Y2XJMJeR7Hbht+zOcFtdmY0O1Otp+DFCcfUR9Jwu1AgkJroemo17LavNw8gUrbkrI+EGn4wwbq+&#10;vKhs6eKZNngyuRUcQqm0Grqch1LK1HQYbFrEAYm1rzgGm/kcW+lGe+bw4OVSqZUMtif+0NkBXzps&#10;vs0xaLg3aPJzUpv950exHXbGv8n3vdbXV9PTI4iMU/4zw1yfq0PNnQ7xSC4Jr2HFSzLTd4rBrKui&#10;YHSYqWIJsq7k/wn1LwAAAP//AwBQSwECLQAUAAYACAAAACEAtoM4kv4AAADhAQAAEwAAAAAAAAAA&#10;AAAAAAAAAAAAW0NvbnRlbnRfVHlwZXNdLnhtbFBLAQItABQABgAIAAAAIQA4/SH/1gAAAJQBAAAL&#10;AAAAAAAAAAAAAAAAAC8BAABfcmVscy8ucmVsc1BLAQItABQABgAIAAAAIQAc/UQvQwIAAO8EAAAO&#10;AAAAAAAAAAAAAAAAAC4CAABkcnMvZTJvRG9jLnhtbFBLAQItABQABgAIAAAAIQByjSJu2wAAAAoB&#10;AAAPAAAAAAAAAAAAAAAAAJ0EAABkcnMvZG93bnJldi54bWxQSwUGAAAAAAQABADzAAAApQ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5287A" wp14:editId="210B616C">
                <wp:simplePos x="0" y="0"/>
                <wp:positionH relativeFrom="margin">
                  <wp:align>left</wp:align>
                </wp:positionH>
                <wp:positionV relativeFrom="paragraph">
                  <wp:posOffset>8857616</wp:posOffset>
                </wp:positionV>
                <wp:extent cx="6800850" cy="45719"/>
                <wp:effectExtent l="0" t="0" r="19050" b="12065"/>
                <wp:wrapNone/>
                <wp:docPr id="205101237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7DFE38" id="Rectangle 4" o:spid="_x0000_s1026" style="position:absolute;margin-left:0;margin-top:697.45pt;width:535.5pt;height:3.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UQvQwIAAO8EAAAOAAAAZHJzL2Uyb0RvYy54bWysVNtqGzEQfS/0H4Tem/WaJE1M1sE4pBRM&#10;YuKUPCtayV6q1agj2Wv36zvSXmzSQEvpi3akuZ85sze3+9qwnUJfgS14fjbiTFkJZWXXBf/2fP/p&#10;ijMfhC2FAasKflCe304/frhp3ESNYQOmVMgoiPWTxhV8E4KbZJmXG1ULfwZOWVJqwFoEuuI6K1E0&#10;FL022Xg0uswawNIhSOU9vd61Sj5N8bVWMjxq7VVgpuBUW0gnpvM1ntn0RkzWKNymkl0Z4h+qqEVl&#10;KekQ6k4EwbZY/RaqriSCBx3OJNQZaF1JlXqgbvLRm25WG+FU6oXA8W6Ayf+/sPJht3JLJBga5yee&#10;xNjFXmMdv1Qf2yewDgNYah+YpMfLq9Ho6oIwlaQ7v/icX0cws6OzQx++KKhZFAqONIsEkdgtfGhN&#10;exPyO6ZPUjgYFSsw9klpVpWUME/eiRlqbpDtBM1USKlsyLvUyTq66cqYwXH8Z8fOPrqqxJrB+S+y&#10;Dh4pM9gwONeVBXwve/m9L1m39j0Cbd8RglcoD0tkCC1nvZP3FQG5ED4sBRJJCXpavPBIhzbQFBw6&#10;ibMN4M/33qM9cYe0nDVE+oL7H1uBijPz1RKrrvPz87gl6UIzHdMFTzWvpxq7redAM8hpxZ1MYrQP&#10;phc1Qv1C+zmLWUklrKTcBZcB+8s8tMtIGy7VbJbMaDOcCAu7crKfeiTK8/5FoOvYFIiGD9AviJi8&#10;IVVrG+dhYbYNoKvEuCOuHd60VYmz3R8gru3pPVkd/1PTXwAAAP//AwBQSwMEFAAGAAgAAAAhAGIJ&#10;WDjfAAAACwEAAA8AAABkcnMvZG93bnJldi54bWxMj0FPwzAMhe9I/IfISNxY0jEYK00nQOLAEId1&#10;2z1rTFuROFWTbeXfzzvBzX7Pev5esRy9E0ccYhdIQzZRIJDqYDtqNGw373dPIGIyZI0LhBp+McKy&#10;vL4qTG7DidZ4rFIjOIRibjS0KfW5lLFu0Zs4CT0Se99h8CbxOjTSDubE4d7JqVKP0puO+ENrenxr&#10;sf6pDl7DQ4VVeo1qvfv6nG/6beU+5Gqn9e3N+PIMIuGY/o7hgs/oUDLTPhzIRuE0cJHE6v1itgBx&#10;8dU8Y23P00xNM5BlIf93KM8AAAD//wMAUEsBAi0AFAAGAAgAAAAhALaDOJL+AAAA4QEAABMAAAAA&#10;AAAAAAAAAAAAAAAAAFtDb250ZW50X1R5cGVzXS54bWxQSwECLQAUAAYACAAAACEAOP0h/9YAAACU&#10;AQAACwAAAAAAAAAAAAAAAAAvAQAAX3JlbHMvLnJlbHNQSwECLQAUAAYACAAAACEAHP1EL0MCAADv&#10;BAAADgAAAAAAAAAAAAAAAAAuAgAAZHJzL2Uyb0RvYy54bWxQSwECLQAUAAYACAAAACEAYglYON8A&#10;AAALAQAADwAAAAAAAAAAAAAAAACdBAAAZHJzL2Rvd25yZXYueG1sUEsFBgAAAAAEAAQA8wAAAKkF&#10;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503438">
        <w:rPr>
          <w:noProof/>
        </w:rPr>
        <w:drawing>
          <wp:inline distT="0" distB="0" distL="0" distR="0" wp14:anchorId="0F70D400" wp14:editId="3DD206E9">
            <wp:extent cx="844550" cy="1120611"/>
            <wp:effectExtent l="0" t="0" r="0" b="3810"/>
            <wp:docPr id="2038051858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51858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997" cy="113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D7F31" w14:textId="7399F886" w:rsidR="00FA7E69" w:rsidRPr="004B5C33" w:rsidRDefault="00FA7E69" w:rsidP="00FA7E69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4B5C33">
        <w:rPr>
          <w:rFonts w:ascii="Times New Roman" w:hAnsi="Times New Roman" w:cs="Times New Roman"/>
          <w:b/>
          <w:bCs/>
          <w:sz w:val="32"/>
        </w:rPr>
        <w:t xml:space="preserve">Diocesan Retreat &amp; Conference Center Rates as of </w:t>
      </w:r>
      <w:r w:rsidR="002218C9" w:rsidRPr="004B5C33">
        <w:rPr>
          <w:rFonts w:ascii="Times New Roman" w:hAnsi="Times New Roman" w:cs="Times New Roman"/>
          <w:b/>
          <w:bCs/>
          <w:sz w:val="32"/>
        </w:rPr>
        <w:t>July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9"/>
        <w:gridCol w:w="2591"/>
      </w:tblGrid>
      <w:tr w:rsidR="00FA7E69" w:rsidRPr="00730AEB" w14:paraId="5A3FC7C2" w14:textId="77777777" w:rsidTr="007F27AA">
        <w:tc>
          <w:tcPr>
            <w:tcW w:w="8298" w:type="dxa"/>
          </w:tcPr>
          <w:p w14:paraId="7A1551DD" w14:textId="77777777" w:rsidR="00FA7E69" w:rsidRPr="00730AEB" w:rsidRDefault="00FA7E69" w:rsidP="007F27AA">
            <w:pPr>
              <w:rPr>
                <w:b/>
                <w:sz w:val="28"/>
              </w:rPr>
            </w:pPr>
            <w:r w:rsidRPr="00730AEB">
              <w:rPr>
                <w:b/>
                <w:sz w:val="28"/>
              </w:rPr>
              <w:t>Room</w:t>
            </w:r>
          </w:p>
        </w:tc>
        <w:tc>
          <w:tcPr>
            <w:tcW w:w="2610" w:type="dxa"/>
          </w:tcPr>
          <w:p w14:paraId="1EF28E0A" w14:textId="77777777" w:rsidR="00FA7E69" w:rsidRPr="00730AEB" w:rsidRDefault="00FA7E69" w:rsidP="007F27AA">
            <w:pPr>
              <w:rPr>
                <w:b/>
                <w:sz w:val="28"/>
              </w:rPr>
            </w:pPr>
            <w:r w:rsidRPr="00730AEB">
              <w:rPr>
                <w:b/>
                <w:sz w:val="28"/>
              </w:rPr>
              <w:t>Standard Rate</w:t>
            </w:r>
          </w:p>
        </w:tc>
      </w:tr>
      <w:tr w:rsidR="00FA7E69" w:rsidRPr="00730AEB" w14:paraId="4540657F" w14:textId="77777777" w:rsidTr="007F27AA">
        <w:tc>
          <w:tcPr>
            <w:tcW w:w="8298" w:type="dxa"/>
          </w:tcPr>
          <w:p w14:paraId="5BDF4B2C" w14:textId="77777777" w:rsidR="00FA7E69" w:rsidRPr="00730AEB" w:rsidRDefault="00FA7E69" w:rsidP="007F27AA">
            <w:pPr>
              <w:rPr>
                <w:sz w:val="28"/>
              </w:rPr>
            </w:pPr>
            <w:r w:rsidRPr="00730AEB">
              <w:rPr>
                <w:sz w:val="28"/>
              </w:rPr>
              <w:t>Single occupancy</w:t>
            </w:r>
          </w:p>
        </w:tc>
        <w:tc>
          <w:tcPr>
            <w:tcW w:w="2610" w:type="dxa"/>
          </w:tcPr>
          <w:p w14:paraId="2053ADD4" w14:textId="76102EE7" w:rsidR="00FA7E69" w:rsidRPr="00730AEB" w:rsidRDefault="00FA7E69" w:rsidP="007F27AA">
            <w:pPr>
              <w:rPr>
                <w:sz w:val="28"/>
              </w:rPr>
            </w:pPr>
            <w:r>
              <w:rPr>
                <w:sz w:val="28"/>
              </w:rPr>
              <w:t>$</w:t>
            </w:r>
            <w:r w:rsidR="002218C9">
              <w:rPr>
                <w:sz w:val="28"/>
              </w:rPr>
              <w:t>70</w:t>
            </w:r>
          </w:p>
        </w:tc>
      </w:tr>
      <w:tr w:rsidR="00FA7E69" w:rsidRPr="00730AEB" w14:paraId="738AE932" w14:textId="77777777" w:rsidTr="007F27AA">
        <w:tc>
          <w:tcPr>
            <w:tcW w:w="8298" w:type="dxa"/>
          </w:tcPr>
          <w:p w14:paraId="52829DEA" w14:textId="77777777" w:rsidR="00FA7E69" w:rsidRPr="00730AEB" w:rsidRDefault="00FA7E69" w:rsidP="007F27AA">
            <w:pPr>
              <w:rPr>
                <w:sz w:val="28"/>
              </w:rPr>
            </w:pPr>
            <w:r w:rsidRPr="00730AEB">
              <w:rPr>
                <w:sz w:val="28"/>
              </w:rPr>
              <w:t>Double occupancy/per person</w:t>
            </w:r>
          </w:p>
        </w:tc>
        <w:tc>
          <w:tcPr>
            <w:tcW w:w="2610" w:type="dxa"/>
          </w:tcPr>
          <w:p w14:paraId="77F0FF9C" w14:textId="000F4288" w:rsidR="00FA7E69" w:rsidRPr="00730AEB" w:rsidRDefault="00FA7E69" w:rsidP="007F27AA">
            <w:pPr>
              <w:rPr>
                <w:sz w:val="28"/>
              </w:rPr>
            </w:pPr>
            <w:r>
              <w:rPr>
                <w:sz w:val="28"/>
              </w:rPr>
              <w:t>$3</w:t>
            </w:r>
            <w:r w:rsidR="002218C9">
              <w:rPr>
                <w:sz w:val="28"/>
              </w:rPr>
              <w:t>5</w:t>
            </w:r>
          </w:p>
        </w:tc>
      </w:tr>
      <w:tr w:rsidR="00FA7E69" w:rsidRPr="00730AEB" w14:paraId="3CB5108D" w14:textId="77777777" w:rsidTr="007F27AA">
        <w:tc>
          <w:tcPr>
            <w:tcW w:w="8298" w:type="dxa"/>
          </w:tcPr>
          <w:p w14:paraId="3321282A" w14:textId="5ADB309B" w:rsidR="00FA7E69" w:rsidRPr="00730AEB" w:rsidRDefault="00FA7E69" w:rsidP="007F27AA">
            <w:pPr>
              <w:rPr>
                <w:sz w:val="28"/>
              </w:rPr>
            </w:pPr>
            <w:r w:rsidRPr="00730AEB">
              <w:rPr>
                <w:sz w:val="28"/>
              </w:rPr>
              <w:t>King Bed</w:t>
            </w:r>
            <w:r w:rsidR="00FD0BC2">
              <w:rPr>
                <w:sz w:val="28"/>
              </w:rPr>
              <w:t xml:space="preserve"> room upstairs</w:t>
            </w:r>
          </w:p>
        </w:tc>
        <w:tc>
          <w:tcPr>
            <w:tcW w:w="2610" w:type="dxa"/>
          </w:tcPr>
          <w:p w14:paraId="1A0E969F" w14:textId="49ED8B81" w:rsidR="00FA7E69" w:rsidRPr="00730AEB" w:rsidRDefault="00FA7E69" w:rsidP="007F27AA">
            <w:pPr>
              <w:rPr>
                <w:sz w:val="28"/>
              </w:rPr>
            </w:pPr>
            <w:r>
              <w:rPr>
                <w:sz w:val="28"/>
              </w:rPr>
              <w:t>$</w:t>
            </w:r>
            <w:r w:rsidR="002218C9">
              <w:rPr>
                <w:sz w:val="28"/>
              </w:rPr>
              <w:t>80</w:t>
            </w:r>
          </w:p>
        </w:tc>
      </w:tr>
      <w:tr w:rsidR="00FA7E69" w:rsidRPr="00730AEB" w14:paraId="11184C6A" w14:textId="77777777" w:rsidTr="007F27AA">
        <w:tc>
          <w:tcPr>
            <w:tcW w:w="8298" w:type="dxa"/>
          </w:tcPr>
          <w:p w14:paraId="0948D34F" w14:textId="77777777" w:rsidR="00FA7E69" w:rsidRPr="00730AEB" w:rsidRDefault="00FA7E69" w:rsidP="007F27AA">
            <w:pPr>
              <w:rPr>
                <w:sz w:val="28"/>
              </w:rPr>
            </w:pPr>
            <w:r w:rsidRPr="00730AEB">
              <w:rPr>
                <w:sz w:val="28"/>
              </w:rPr>
              <w:t>Contemplative Suite</w:t>
            </w:r>
          </w:p>
        </w:tc>
        <w:tc>
          <w:tcPr>
            <w:tcW w:w="2610" w:type="dxa"/>
          </w:tcPr>
          <w:p w14:paraId="49DF2842" w14:textId="23A2E8A1" w:rsidR="00FA7E69" w:rsidRPr="00730AEB" w:rsidRDefault="00FA7E69" w:rsidP="007F27AA">
            <w:pPr>
              <w:rPr>
                <w:sz w:val="28"/>
              </w:rPr>
            </w:pPr>
            <w:r>
              <w:rPr>
                <w:sz w:val="28"/>
              </w:rPr>
              <w:t>$</w:t>
            </w:r>
            <w:r w:rsidR="002218C9">
              <w:rPr>
                <w:sz w:val="28"/>
              </w:rPr>
              <w:t>100</w:t>
            </w:r>
          </w:p>
        </w:tc>
      </w:tr>
    </w:tbl>
    <w:p w14:paraId="6C382937" w14:textId="77777777" w:rsidR="00FA7E69" w:rsidRDefault="00FA7E69" w:rsidP="00FA7E69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185"/>
        <w:gridCol w:w="2610"/>
      </w:tblGrid>
      <w:tr w:rsidR="008068F9" w:rsidRPr="00730AEB" w14:paraId="5A957D26" w14:textId="77777777" w:rsidTr="008068F9">
        <w:tc>
          <w:tcPr>
            <w:tcW w:w="8185" w:type="dxa"/>
          </w:tcPr>
          <w:p w14:paraId="4192115A" w14:textId="77777777" w:rsidR="008068F9" w:rsidRPr="00730AEB" w:rsidRDefault="008068F9" w:rsidP="007F27AA">
            <w:pPr>
              <w:rPr>
                <w:b/>
                <w:sz w:val="28"/>
              </w:rPr>
            </w:pPr>
            <w:r w:rsidRPr="00730AEB">
              <w:rPr>
                <w:b/>
                <w:sz w:val="28"/>
              </w:rPr>
              <w:t>Meeting Rooms</w:t>
            </w:r>
          </w:p>
        </w:tc>
        <w:tc>
          <w:tcPr>
            <w:tcW w:w="2610" w:type="dxa"/>
          </w:tcPr>
          <w:p w14:paraId="5B294DAB" w14:textId="2A06F2E3" w:rsidR="008068F9" w:rsidRPr="00730AEB" w:rsidRDefault="008068F9" w:rsidP="007F27A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Rate per day</w:t>
            </w:r>
          </w:p>
        </w:tc>
      </w:tr>
      <w:tr w:rsidR="008068F9" w:rsidRPr="00730AEB" w14:paraId="24CA8DB8" w14:textId="77777777" w:rsidTr="008068F9">
        <w:tc>
          <w:tcPr>
            <w:tcW w:w="8185" w:type="dxa"/>
          </w:tcPr>
          <w:p w14:paraId="33EF0774" w14:textId="37F120F9" w:rsidR="008068F9" w:rsidRPr="00730AEB" w:rsidRDefault="00F862AA" w:rsidP="007F27AA">
            <w:pPr>
              <w:rPr>
                <w:sz w:val="28"/>
              </w:rPr>
            </w:pPr>
            <w:r>
              <w:rPr>
                <w:sz w:val="28"/>
              </w:rPr>
              <w:t>Facility Fee per person</w:t>
            </w:r>
          </w:p>
        </w:tc>
        <w:tc>
          <w:tcPr>
            <w:tcW w:w="2610" w:type="dxa"/>
          </w:tcPr>
          <w:p w14:paraId="663545FB" w14:textId="4C8DB11D" w:rsidR="008068F9" w:rsidRPr="00730AEB" w:rsidRDefault="00F862AA" w:rsidP="007F27AA">
            <w:pPr>
              <w:rPr>
                <w:sz w:val="28"/>
              </w:rPr>
            </w:pPr>
            <w:r w:rsidRPr="00730AEB">
              <w:rPr>
                <w:sz w:val="28"/>
              </w:rPr>
              <w:t>$1</w:t>
            </w:r>
            <w:r>
              <w:rPr>
                <w:sz w:val="28"/>
              </w:rPr>
              <w:t>5</w:t>
            </w:r>
          </w:p>
        </w:tc>
      </w:tr>
    </w:tbl>
    <w:p w14:paraId="77235D0D" w14:textId="77777777" w:rsidR="00FA7E69" w:rsidRDefault="00FA7E69" w:rsidP="00FA7E69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185"/>
        <w:gridCol w:w="2610"/>
      </w:tblGrid>
      <w:tr w:rsidR="00B05B2B" w:rsidRPr="00730AEB" w14:paraId="275F2ABF" w14:textId="77777777" w:rsidTr="00490335">
        <w:tc>
          <w:tcPr>
            <w:tcW w:w="8185" w:type="dxa"/>
          </w:tcPr>
          <w:p w14:paraId="2A975937" w14:textId="77777777" w:rsidR="00B05B2B" w:rsidRPr="00730AEB" w:rsidRDefault="00B05B2B" w:rsidP="004903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Insurance Fee</w:t>
            </w:r>
          </w:p>
        </w:tc>
        <w:tc>
          <w:tcPr>
            <w:tcW w:w="2610" w:type="dxa"/>
          </w:tcPr>
          <w:p w14:paraId="0B466A0D" w14:textId="77777777" w:rsidR="00B05B2B" w:rsidRPr="00730AEB" w:rsidRDefault="00B05B2B" w:rsidP="004903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Flat Rate</w:t>
            </w:r>
          </w:p>
        </w:tc>
      </w:tr>
      <w:tr w:rsidR="00B05B2B" w:rsidRPr="00730AEB" w14:paraId="689C837D" w14:textId="77777777" w:rsidTr="00490335">
        <w:tc>
          <w:tcPr>
            <w:tcW w:w="8185" w:type="dxa"/>
          </w:tcPr>
          <w:p w14:paraId="08F7B9CE" w14:textId="77777777" w:rsidR="00B05B2B" w:rsidRPr="00730AEB" w:rsidRDefault="00B05B2B" w:rsidP="00490335">
            <w:pPr>
              <w:rPr>
                <w:sz w:val="28"/>
              </w:rPr>
            </w:pPr>
            <w:r>
              <w:rPr>
                <w:sz w:val="28"/>
              </w:rPr>
              <w:t>Per event/retreat</w:t>
            </w:r>
          </w:p>
        </w:tc>
        <w:tc>
          <w:tcPr>
            <w:tcW w:w="2610" w:type="dxa"/>
          </w:tcPr>
          <w:p w14:paraId="229FD434" w14:textId="77777777" w:rsidR="00B05B2B" w:rsidRPr="00730AEB" w:rsidRDefault="00B05B2B" w:rsidP="00490335">
            <w:pPr>
              <w:rPr>
                <w:sz w:val="28"/>
              </w:rPr>
            </w:pPr>
            <w:r w:rsidRPr="00730AEB">
              <w:rPr>
                <w:sz w:val="28"/>
              </w:rPr>
              <w:t>$1</w:t>
            </w:r>
            <w:r>
              <w:rPr>
                <w:sz w:val="28"/>
              </w:rPr>
              <w:t>00</w:t>
            </w:r>
          </w:p>
        </w:tc>
      </w:tr>
    </w:tbl>
    <w:p w14:paraId="66AD8A16" w14:textId="77777777" w:rsidR="00B05B2B" w:rsidRDefault="00B05B2B" w:rsidP="00FA7E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8"/>
        <w:gridCol w:w="2592"/>
      </w:tblGrid>
      <w:tr w:rsidR="00FA7E69" w:rsidRPr="00787667" w14:paraId="38BE56EB" w14:textId="77777777" w:rsidTr="00F862AA">
        <w:tc>
          <w:tcPr>
            <w:tcW w:w="8198" w:type="dxa"/>
          </w:tcPr>
          <w:p w14:paraId="22B5B662" w14:textId="77777777" w:rsidR="00FA7E69" w:rsidRPr="00787667" w:rsidRDefault="00FA7E69" w:rsidP="007F27AA">
            <w:pPr>
              <w:rPr>
                <w:b/>
                <w:sz w:val="28"/>
              </w:rPr>
            </w:pPr>
            <w:r w:rsidRPr="00787667">
              <w:rPr>
                <w:b/>
                <w:sz w:val="28"/>
              </w:rPr>
              <w:t>Other Rental Areas</w:t>
            </w:r>
          </w:p>
        </w:tc>
        <w:tc>
          <w:tcPr>
            <w:tcW w:w="2592" w:type="dxa"/>
          </w:tcPr>
          <w:p w14:paraId="30228E6A" w14:textId="77777777" w:rsidR="00FA7E69" w:rsidRPr="00787667" w:rsidRDefault="00FA7E69" w:rsidP="007F27A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Rate per day</w:t>
            </w:r>
          </w:p>
        </w:tc>
      </w:tr>
      <w:tr w:rsidR="00FA7E69" w:rsidRPr="00730AEB" w14:paraId="681E8C94" w14:textId="77777777" w:rsidTr="00F862AA">
        <w:tc>
          <w:tcPr>
            <w:tcW w:w="8198" w:type="dxa"/>
          </w:tcPr>
          <w:p w14:paraId="6AD0699B" w14:textId="77777777" w:rsidR="00FA7E69" w:rsidRPr="00730AEB" w:rsidRDefault="00FA7E69" w:rsidP="007F27AA">
            <w:pPr>
              <w:rPr>
                <w:sz w:val="28"/>
              </w:rPr>
            </w:pPr>
            <w:r w:rsidRPr="00730AEB">
              <w:rPr>
                <w:sz w:val="28"/>
              </w:rPr>
              <w:t>Kitchen Rental</w:t>
            </w:r>
            <w:r>
              <w:rPr>
                <w:sz w:val="28"/>
              </w:rPr>
              <w:t xml:space="preserve"> for private events</w:t>
            </w:r>
          </w:p>
        </w:tc>
        <w:tc>
          <w:tcPr>
            <w:tcW w:w="2592" w:type="dxa"/>
          </w:tcPr>
          <w:p w14:paraId="5870529F" w14:textId="77777777" w:rsidR="00FA7E69" w:rsidRPr="00730AEB" w:rsidRDefault="00FA7E69" w:rsidP="007F27AA">
            <w:pPr>
              <w:rPr>
                <w:sz w:val="28"/>
              </w:rPr>
            </w:pPr>
            <w:r w:rsidRPr="00730AEB">
              <w:rPr>
                <w:sz w:val="28"/>
              </w:rPr>
              <w:t>$400</w:t>
            </w:r>
          </w:p>
        </w:tc>
      </w:tr>
      <w:tr w:rsidR="00FA7E69" w:rsidRPr="00730AEB" w14:paraId="139B9A76" w14:textId="77777777" w:rsidTr="00F862AA">
        <w:tc>
          <w:tcPr>
            <w:tcW w:w="8198" w:type="dxa"/>
          </w:tcPr>
          <w:p w14:paraId="7703FC67" w14:textId="77777777" w:rsidR="00FA7E69" w:rsidRPr="004E4183" w:rsidRDefault="00FA7E69" w:rsidP="007F27AA">
            <w:pPr>
              <w:rPr>
                <w:sz w:val="28"/>
              </w:rPr>
            </w:pPr>
            <w:r w:rsidRPr="00730AEB">
              <w:rPr>
                <w:sz w:val="28"/>
              </w:rPr>
              <w:t>Enclosed Courtyard</w:t>
            </w:r>
            <w:r>
              <w:rPr>
                <w:sz w:val="28"/>
              </w:rPr>
              <w:t xml:space="preserve"> (Additional charge for tables &amp; chairs)</w:t>
            </w:r>
          </w:p>
        </w:tc>
        <w:tc>
          <w:tcPr>
            <w:tcW w:w="2592" w:type="dxa"/>
          </w:tcPr>
          <w:p w14:paraId="6EF6F82C" w14:textId="13966D25" w:rsidR="00FA7E69" w:rsidRPr="00730AEB" w:rsidRDefault="00FA7E69" w:rsidP="007F27AA">
            <w:pPr>
              <w:rPr>
                <w:sz w:val="28"/>
              </w:rPr>
            </w:pPr>
            <w:r>
              <w:rPr>
                <w:sz w:val="28"/>
              </w:rPr>
              <w:t>$2</w:t>
            </w:r>
            <w:r w:rsidR="00FD0BC2">
              <w:rPr>
                <w:sz w:val="28"/>
              </w:rPr>
              <w:t>25</w:t>
            </w:r>
          </w:p>
        </w:tc>
      </w:tr>
      <w:tr w:rsidR="00FA7E69" w:rsidRPr="00730AEB" w14:paraId="4D4A5DF2" w14:textId="77777777" w:rsidTr="00F862AA">
        <w:tc>
          <w:tcPr>
            <w:tcW w:w="8198" w:type="dxa"/>
          </w:tcPr>
          <w:p w14:paraId="538158B0" w14:textId="77777777" w:rsidR="00FA7E69" w:rsidRDefault="00FA7E69" w:rsidP="007F27AA">
            <w:pPr>
              <w:ind w:left="720"/>
              <w:rPr>
                <w:sz w:val="28"/>
              </w:rPr>
            </w:pPr>
            <w:r w:rsidRPr="004E4183">
              <w:rPr>
                <w:sz w:val="28"/>
              </w:rPr>
              <w:t>Table rental</w:t>
            </w:r>
          </w:p>
          <w:p w14:paraId="24343E24" w14:textId="77777777" w:rsidR="00FA7E69" w:rsidRPr="00730AEB" w:rsidRDefault="00FA7E69" w:rsidP="007F27AA">
            <w:pPr>
              <w:ind w:left="720"/>
              <w:rPr>
                <w:sz w:val="28"/>
              </w:rPr>
            </w:pPr>
            <w:r>
              <w:rPr>
                <w:sz w:val="28"/>
              </w:rPr>
              <w:t>Chair rental</w:t>
            </w:r>
          </w:p>
        </w:tc>
        <w:tc>
          <w:tcPr>
            <w:tcW w:w="2592" w:type="dxa"/>
          </w:tcPr>
          <w:p w14:paraId="0340BBA1" w14:textId="77777777" w:rsidR="00FA7E69" w:rsidRDefault="00FA7E69" w:rsidP="007F27AA">
            <w:pPr>
              <w:rPr>
                <w:sz w:val="28"/>
              </w:rPr>
            </w:pPr>
            <w:r w:rsidRPr="00730AEB">
              <w:rPr>
                <w:sz w:val="28"/>
              </w:rPr>
              <w:t>$8/each</w:t>
            </w:r>
          </w:p>
          <w:p w14:paraId="656ACD14" w14:textId="77777777" w:rsidR="00FA7E69" w:rsidRDefault="00FA7E69" w:rsidP="007F27AA">
            <w:pPr>
              <w:rPr>
                <w:sz w:val="28"/>
              </w:rPr>
            </w:pPr>
            <w:r>
              <w:rPr>
                <w:sz w:val="28"/>
              </w:rPr>
              <w:t>$1.50/each</w:t>
            </w:r>
          </w:p>
        </w:tc>
      </w:tr>
      <w:tr w:rsidR="00FA7E69" w:rsidRPr="00730AEB" w14:paraId="20916A9A" w14:textId="77777777" w:rsidTr="00F862AA">
        <w:tc>
          <w:tcPr>
            <w:tcW w:w="8198" w:type="dxa"/>
          </w:tcPr>
          <w:p w14:paraId="3902EA0D" w14:textId="77777777" w:rsidR="00FA7E69" w:rsidRPr="004E4183" w:rsidRDefault="00FA7E69" w:rsidP="007F27AA">
            <w:pPr>
              <w:rPr>
                <w:sz w:val="28"/>
              </w:rPr>
            </w:pPr>
            <w:r>
              <w:rPr>
                <w:sz w:val="28"/>
              </w:rPr>
              <w:t>Table linen</w:t>
            </w:r>
            <w:r w:rsidRPr="004E4183">
              <w:rPr>
                <w:sz w:val="28"/>
              </w:rPr>
              <w:t xml:space="preserve"> rental</w:t>
            </w:r>
            <w:r>
              <w:rPr>
                <w:sz w:val="28"/>
              </w:rPr>
              <w:t xml:space="preserve"> (Tablecloth and napkins per table)</w:t>
            </w:r>
          </w:p>
        </w:tc>
        <w:tc>
          <w:tcPr>
            <w:tcW w:w="2592" w:type="dxa"/>
          </w:tcPr>
          <w:p w14:paraId="3FD9C618" w14:textId="77777777" w:rsidR="00FA7E69" w:rsidRPr="00730AEB" w:rsidRDefault="00FA7E69" w:rsidP="007F27AA">
            <w:pPr>
              <w:rPr>
                <w:sz w:val="28"/>
              </w:rPr>
            </w:pPr>
            <w:r>
              <w:rPr>
                <w:sz w:val="28"/>
              </w:rPr>
              <w:t>$10</w:t>
            </w:r>
          </w:p>
        </w:tc>
      </w:tr>
    </w:tbl>
    <w:p w14:paraId="05B34E4C" w14:textId="77777777" w:rsidR="00FA7E69" w:rsidRDefault="00FA7E69" w:rsidP="00FA7E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5"/>
        <w:gridCol w:w="2675"/>
      </w:tblGrid>
      <w:tr w:rsidR="00FA7E69" w:rsidRPr="00730AEB" w14:paraId="6E6E67E3" w14:textId="77777777" w:rsidTr="00912DC9">
        <w:tc>
          <w:tcPr>
            <w:tcW w:w="8115" w:type="dxa"/>
          </w:tcPr>
          <w:p w14:paraId="4ACF5D80" w14:textId="77777777" w:rsidR="00FA7E69" w:rsidRPr="00730AEB" w:rsidRDefault="00FA7E69" w:rsidP="007F27AA">
            <w:pPr>
              <w:rPr>
                <w:b/>
                <w:sz w:val="28"/>
              </w:rPr>
            </w:pPr>
            <w:r w:rsidRPr="00730AEB">
              <w:rPr>
                <w:b/>
                <w:sz w:val="28"/>
              </w:rPr>
              <w:t>Meals</w:t>
            </w:r>
          </w:p>
        </w:tc>
        <w:tc>
          <w:tcPr>
            <w:tcW w:w="2675" w:type="dxa"/>
          </w:tcPr>
          <w:p w14:paraId="1042D191" w14:textId="77777777" w:rsidR="00FA7E69" w:rsidRPr="00730AEB" w:rsidRDefault="00FA7E69" w:rsidP="007F27AA">
            <w:pPr>
              <w:rPr>
                <w:b/>
                <w:sz w:val="28"/>
              </w:rPr>
            </w:pPr>
            <w:r w:rsidRPr="00730AEB">
              <w:rPr>
                <w:b/>
                <w:sz w:val="28"/>
              </w:rPr>
              <w:t>Per person</w:t>
            </w:r>
          </w:p>
        </w:tc>
      </w:tr>
      <w:tr w:rsidR="00FA7E69" w:rsidRPr="00730AEB" w14:paraId="5B5DBDD5" w14:textId="77777777" w:rsidTr="00912DC9">
        <w:tc>
          <w:tcPr>
            <w:tcW w:w="8115" w:type="dxa"/>
          </w:tcPr>
          <w:p w14:paraId="1C9462DB" w14:textId="77777777" w:rsidR="00FA7E69" w:rsidRPr="00730AEB" w:rsidRDefault="00FA7E69" w:rsidP="007F27AA">
            <w:pPr>
              <w:rPr>
                <w:sz w:val="28"/>
              </w:rPr>
            </w:pPr>
            <w:r w:rsidRPr="00730AEB">
              <w:rPr>
                <w:sz w:val="28"/>
              </w:rPr>
              <w:t>Breakfast served at 8:00am</w:t>
            </w:r>
          </w:p>
        </w:tc>
        <w:tc>
          <w:tcPr>
            <w:tcW w:w="2675" w:type="dxa"/>
          </w:tcPr>
          <w:p w14:paraId="03A13AE9" w14:textId="77777777" w:rsidR="00FA7E69" w:rsidRPr="00730AEB" w:rsidRDefault="00FA7E69" w:rsidP="007F27AA">
            <w:pPr>
              <w:rPr>
                <w:sz w:val="28"/>
              </w:rPr>
            </w:pPr>
            <w:r>
              <w:rPr>
                <w:sz w:val="28"/>
              </w:rPr>
              <w:t>$12</w:t>
            </w:r>
          </w:p>
        </w:tc>
      </w:tr>
      <w:tr w:rsidR="00FA7E69" w:rsidRPr="00730AEB" w14:paraId="49B43950" w14:textId="77777777" w:rsidTr="00912DC9">
        <w:tc>
          <w:tcPr>
            <w:tcW w:w="8115" w:type="dxa"/>
          </w:tcPr>
          <w:p w14:paraId="36486F45" w14:textId="77777777" w:rsidR="00FA7E69" w:rsidRPr="00730AEB" w:rsidRDefault="00FA7E69" w:rsidP="007F27AA">
            <w:pPr>
              <w:rPr>
                <w:sz w:val="28"/>
              </w:rPr>
            </w:pPr>
            <w:r w:rsidRPr="00730AEB">
              <w:rPr>
                <w:sz w:val="28"/>
              </w:rPr>
              <w:t>Lunch served at 12:00pm</w:t>
            </w:r>
          </w:p>
        </w:tc>
        <w:tc>
          <w:tcPr>
            <w:tcW w:w="2675" w:type="dxa"/>
          </w:tcPr>
          <w:p w14:paraId="13E16A35" w14:textId="77777777" w:rsidR="00FA7E69" w:rsidRPr="00730AEB" w:rsidRDefault="00FA7E69" w:rsidP="007F27AA">
            <w:pPr>
              <w:rPr>
                <w:sz w:val="28"/>
              </w:rPr>
            </w:pPr>
            <w:r>
              <w:rPr>
                <w:sz w:val="28"/>
              </w:rPr>
              <w:t>$14</w:t>
            </w:r>
          </w:p>
        </w:tc>
      </w:tr>
      <w:tr w:rsidR="00FA7E69" w:rsidRPr="00730AEB" w14:paraId="6702C789" w14:textId="77777777" w:rsidTr="00912DC9">
        <w:tc>
          <w:tcPr>
            <w:tcW w:w="8115" w:type="dxa"/>
          </w:tcPr>
          <w:p w14:paraId="22078589" w14:textId="77777777" w:rsidR="00FA7E69" w:rsidRPr="00730AEB" w:rsidRDefault="00FA7E69" w:rsidP="007F27AA">
            <w:pPr>
              <w:rPr>
                <w:sz w:val="28"/>
              </w:rPr>
            </w:pPr>
            <w:r w:rsidRPr="00730AEB">
              <w:rPr>
                <w:sz w:val="28"/>
              </w:rPr>
              <w:t>Dinner served at 5:30pm</w:t>
            </w:r>
            <w:r>
              <w:rPr>
                <w:sz w:val="28"/>
              </w:rPr>
              <w:t xml:space="preserve"> (Hot food service ends at 6:30pm)</w:t>
            </w:r>
          </w:p>
        </w:tc>
        <w:tc>
          <w:tcPr>
            <w:tcW w:w="2675" w:type="dxa"/>
          </w:tcPr>
          <w:p w14:paraId="159A9996" w14:textId="77777777" w:rsidR="00FA7E69" w:rsidRPr="00730AEB" w:rsidRDefault="00FA7E69" w:rsidP="007F27AA">
            <w:pPr>
              <w:rPr>
                <w:sz w:val="28"/>
              </w:rPr>
            </w:pPr>
            <w:r>
              <w:rPr>
                <w:sz w:val="28"/>
              </w:rPr>
              <w:t>$16</w:t>
            </w:r>
          </w:p>
        </w:tc>
      </w:tr>
      <w:tr w:rsidR="00FA7E69" w:rsidRPr="00730AEB" w14:paraId="1D23E6F7" w14:textId="77777777" w:rsidTr="00912DC9">
        <w:tc>
          <w:tcPr>
            <w:tcW w:w="8115" w:type="dxa"/>
          </w:tcPr>
          <w:p w14:paraId="70ADCDE0" w14:textId="77777777" w:rsidR="00FA7E69" w:rsidRPr="00730AEB" w:rsidRDefault="00FA7E69" w:rsidP="007F27AA">
            <w:pPr>
              <w:rPr>
                <w:sz w:val="28"/>
              </w:rPr>
            </w:pPr>
            <w:r>
              <w:rPr>
                <w:sz w:val="28"/>
              </w:rPr>
              <w:t>Snack Break</w:t>
            </w:r>
          </w:p>
        </w:tc>
        <w:tc>
          <w:tcPr>
            <w:tcW w:w="2675" w:type="dxa"/>
          </w:tcPr>
          <w:p w14:paraId="56BFF4EC" w14:textId="77777777" w:rsidR="00FA7E69" w:rsidRPr="00730AEB" w:rsidRDefault="00FA7E69" w:rsidP="007F27AA">
            <w:pPr>
              <w:rPr>
                <w:sz w:val="28"/>
              </w:rPr>
            </w:pPr>
            <w:r w:rsidRPr="00730AEB">
              <w:rPr>
                <w:sz w:val="28"/>
              </w:rPr>
              <w:t>$5/per break</w:t>
            </w:r>
          </w:p>
        </w:tc>
      </w:tr>
      <w:tr w:rsidR="00FA7E69" w:rsidRPr="00730AEB" w14:paraId="3EE3FC4B" w14:textId="77777777" w:rsidTr="00912DC9">
        <w:tc>
          <w:tcPr>
            <w:tcW w:w="8115" w:type="dxa"/>
          </w:tcPr>
          <w:p w14:paraId="0560546C" w14:textId="77777777" w:rsidR="00FA7E69" w:rsidRPr="00730AEB" w:rsidRDefault="00FA7E69" w:rsidP="007F27AA">
            <w:pPr>
              <w:rPr>
                <w:sz w:val="28"/>
              </w:rPr>
            </w:pPr>
            <w:r w:rsidRPr="00730AEB">
              <w:rPr>
                <w:sz w:val="28"/>
              </w:rPr>
              <w:t>Coffee, Tea and Ice Water are complimentary</w:t>
            </w:r>
          </w:p>
        </w:tc>
        <w:tc>
          <w:tcPr>
            <w:tcW w:w="2675" w:type="dxa"/>
          </w:tcPr>
          <w:p w14:paraId="5B9359AC" w14:textId="77777777" w:rsidR="00FA7E69" w:rsidRPr="00730AEB" w:rsidRDefault="00FA7E69" w:rsidP="007F27AA">
            <w:pPr>
              <w:rPr>
                <w:sz w:val="28"/>
              </w:rPr>
            </w:pPr>
          </w:p>
        </w:tc>
      </w:tr>
    </w:tbl>
    <w:p w14:paraId="0B5C4F33" w14:textId="77777777" w:rsidR="00912DC9" w:rsidRDefault="00912DC9" w:rsidP="00FA7E69"/>
    <w:p w14:paraId="1AEAE1BC" w14:textId="77777777" w:rsidR="00E47606" w:rsidRPr="003B62D4" w:rsidRDefault="00E47606" w:rsidP="00E47606">
      <w:pPr>
        <w:rPr>
          <w:rFonts w:ascii="Times New Roman" w:hAnsi="Times New Roman" w:cs="Times New Roman"/>
          <w:color w:val="FF0000"/>
        </w:rPr>
      </w:pPr>
      <w:r w:rsidRPr="003B62D4">
        <w:rPr>
          <w:rFonts w:ascii="Times New Roman" w:hAnsi="Times New Roman" w:cs="Times New Roman"/>
          <w:color w:val="FF0000"/>
        </w:rPr>
        <w:t>*A $25 per person fee will be added for registration after the deadline one week before the scheduled retreat/event.</w:t>
      </w:r>
    </w:p>
    <w:p w14:paraId="3668274C" w14:textId="0D1EDC20" w:rsidR="00912DC9" w:rsidRDefault="00772377" w:rsidP="00912DC9">
      <w:pPr>
        <w:rPr>
          <w:rFonts w:ascii="Times New Roman" w:hAnsi="Times New Roman" w:cs="Times New Roman"/>
          <w:bCs/>
          <w:color w:val="FF0000"/>
        </w:rPr>
      </w:pPr>
      <w:r w:rsidRPr="003B62D4">
        <w:rPr>
          <w:rFonts w:ascii="Times New Roman" w:hAnsi="Times New Roman" w:cs="Times New Roman"/>
          <w:bCs/>
          <w:color w:val="FF0000"/>
        </w:rPr>
        <w:t xml:space="preserve">* </w:t>
      </w:r>
      <w:r w:rsidR="00912DC9" w:rsidRPr="003B62D4">
        <w:rPr>
          <w:rFonts w:ascii="Times New Roman" w:hAnsi="Times New Roman" w:cs="Times New Roman"/>
          <w:bCs/>
          <w:color w:val="FF0000"/>
        </w:rPr>
        <w:t xml:space="preserve">Rates are based on a minimum of </w:t>
      </w:r>
      <w:r w:rsidR="00912DC9" w:rsidRPr="003B62D4">
        <w:rPr>
          <w:rFonts w:ascii="Times New Roman" w:hAnsi="Times New Roman" w:cs="Times New Roman"/>
          <w:bCs/>
          <w:color w:val="FF0000"/>
          <w:u w:val="single"/>
        </w:rPr>
        <w:t>10 people</w:t>
      </w:r>
      <w:r w:rsidR="00912DC9" w:rsidRPr="003B62D4">
        <w:rPr>
          <w:rFonts w:ascii="Times New Roman" w:hAnsi="Times New Roman" w:cs="Times New Roman"/>
          <w:bCs/>
          <w:color w:val="FF0000"/>
        </w:rPr>
        <w:t>.  For groups with less than 10 people, please call for pricing.</w:t>
      </w:r>
    </w:p>
    <w:p w14:paraId="6E462854" w14:textId="1E230372" w:rsidR="00912DC9" w:rsidRDefault="00A131C9" w:rsidP="00F31414">
      <w:pPr>
        <w:pStyle w:val="Default"/>
      </w:pPr>
      <w:r w:rsidRPr="003B62D4">
        <w:rPr>
          <w:bCs/>
          <w:color w:val="FF0000"/>
        </w:rPr>
        <w:t xml:space="preserve">* </w:t>
      </w:r>
      <w:r>
        <w:rPr>
          <w:bCs/>
          <w:color w:val="FF0000"/>
        </w:rPr>
        <w:t xml:space="preserve">A continental (serve yourself) breakfast is </w:t>
      </w:r>
      <w:r w:rsidR="00AF4267">
        <w:rPr>
          <w:bCs/>
          <w:color w:val="FF0000"/>
        </w:rPr>
        <w:t xml:space="preserve">an </w:t>
      </w:r>
      <w:r>
        <w:rPr>
          <w:bCs/>
          <w:color w:val="FF0000"/>
        </w:rPr>
        <w:t xml:space="preserve">available </w:t>
      </w:r>
      <w:r w:rsidR="00AF4267">
        <w:rPr>
          <w:bCs/>
          <w:color w:val="FF0000"/>
        </w:rPr>
        <w:t xml:space="preserve">option </w:t>
      </w:r>
      <w:r>
        <w:rPr>
          <w:bCs/>
          <w:color w:val="FF0000"/>
        </w:rPr>
        <w:t>for $8-10</w:t>
      </w:r>
      <w:r w:rsidR="00AF4267">
        <w:rPr>
          <w:bCs/>
          <w:color w:val="FF0000"/>
        </w:rPr>
        <w:t>.</w:t>
      </w:r>
    </w:p>
    <w:p w14:paraId="7BB34E3C" w14:textId="77777777" w:rsidR="00912DC9" w:rsidRDefault="00912DC9" w:rsidP="00F31414">
      <w:pPr>
        <w:pStyle w:val="Default"/>
      </w:pPr>
    </w:p>
    <w:p w14:paraId="65BAF129" w14:textId="77777777" w:rsidR="00912DC9" w:rsidRDefault="00912DC9" w:rsidP="00F31414">
      <w:pPr>
        <w:pStyle w:val="Default"/>
      </w:pPr>
    </w:p>
    <w:p w14:paraId="7AE3DE80" w14:textId="77777777" w:rsidR="00912DC9" w:rsidRDefault="00912DC9" w:rsidP="00F31414">
      <w:pPr>
        <w:pStyle w:val="Default"/>
      </w:pPr>
    </w:p>
    <w:p w14:paraId="6886CE05" w14:textId="76485842" w:rsidR="00095AAB" w:rsidRDefault="00095AAB" w:rsidP="00F31414">
      <w:pPr>
        <w:pStyle w:val="Default"/>
      </w:pPr>
    </w:p>
    <w:sectPr w:rsidR="00095AAB" w:rsidSect="00095AA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C47F3" w14:textId="77777777" w:rsidR="0025564B" w:rsidRDefault="0025564B" w:rsidP="00503438">
      <w:pPr>
        <w:spacing w:after="0" w:line="240" w:lineRule="auto"/>
      </w:pPr>
      <w:r>
        <w:separator/>
      </w:r>
    </w:p>
  </w:endnote>
  <w:endnote w:type="continuationSeparator" w:id="0">
    <w:p w14:paraId="625E90D1" w14:textId="77777777" w:rsidR="0025564B" w:rsidRDefault="0025564B" w:rsidP="0050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A6A15" w14:textId="016E9F04" w:rsidR="00503438" w:rsidRPr="00F6636D" w:rsidRDefault="00503438" w:rsidP="00F6636D">
    <w:pPr>
      <w:pStyle w:val="Footer"/>
      <w:jc w:val="center"/>
      <w:rPr>
        <w:rFonts w:ascii="Wingdings" w:hAnsi="Wingdings"/>
      </w:rPr>
    </w:pPr>
    <w:r w:rsidRPr="00F6636D">
      <w:rPr>
        <w:rFonts w:ascii="Times New Roman" w:hAnsi="Times New Roman" w:cs="Times New Roman"/>
        <w:i/>
        <w:iCs/>
        <w:sz w:val="18"/>
        <w:szCs w:val="18"/>
      </w:rPr>
      <w:t>2100 N. Spring, Amarillo, TX 79107</w:t>
    </w:r>
    <w:r w:rsidR="00F6636D"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Pr="00F6636D"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="00F6636D">
      <w:rPr>
        <w:rFonts w:ascii="Wingdings" w:hAnsi="Wingdings"/>
      </w:rPr>
      <w:t>s</w:t>
    </w:r>
    <w:r w:rsidRPr="00F6636D"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="00F6636D"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Pr="00F6636D">
      <w:rPr>
        <w:rFonts w:ascii="Times New Roman" w:hAnsi="Times New Roman" w:cs="Times New Roman"/>
        <w:i/>
        <w:iCs/>
        <w:sz w:val="18"/>
        <w:szCs w:val="18"/>
      </w:rPr>
      <w:t xml:space="preserve">806.383.1811  </w:t>
    </w:r>
    <w:r w:rsidR="00F6636D">
      <w:rPr>
        <w:rFonts w:ascii="Wingdings" w:hAnsi="Wingdings"/>
      </w:rPr>
      <w:t>s</w:t>
    </w:r>
    <w:r w:rsidRPr="00F6636D">
      <w:rPr>
        <w:rFonts w:ascii="Times New Roman" w:hAnsi="Times New Roman" w:cs="Times New Roman"/>
        <w:i/>
        <w:iCs/>
        <w:sz w:val="18"/>
        <w:szCs w:val="18"/>
      </w:rPr>
      <w:t xml:space="preserve">  Fax 806.383.6919   </w:t>
    </w:r>
    <w:r w:rsidR="00F6636D">
      <w:rPr>
        <w:rFonts w:ascii="Wingdings" w:hAnsi="Wingdings"/>
      </w:rPr>
      <w:t>s</w:t>
    </w:r>
    <w:r w:rsidRPr="00F6636D">
      <w:rPr>
        <w:rFonts w:ascii="Times New Roman" w:hAnsi="Times New Roman" w:cs="Times New Roman"/>
        <w:i/>
        <w:iCs/>
        <w:sz w:val="18"/>
        <w:szCs w:val="18"/>
      </w:rPr>
      <w:t xml:space="preserve">  </w:t>
    </w:r>
    <w:hyperlink r:id="rId1" w:history="1">
      <w:r w:rsidR="00F6636D" w:rsidRPr="00627EEE">
        <w:rPr>
          <w:rStyle w:val="Hyperlink"/>
          <w:rFonts w:ascii="Times New Roman" w:hAnsi="Times New Roman" w:cs="Times New Roman"/>
          <w:i/>
          <w:iCs/>
          <w:color w:val="auto"/>
          <w:sz w:val="18"/>
          <w:szCs w:val="18"/>
          <w:u w:val="none"/>
        </w:rPr>
        <w:t>www.bdrc.org</w:t>
      </w:r>
    </w:hyperlink>
    <w:r w:rsidR="00F6636D" w:rsidRPr="00F6636D"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="00F6636D">
      <w:rPr>
        <w:rFonts w:ascii="Times New Roman" w:hAnsi="Times New Roman" w:cs="Times New Roman"/>
        <w:i/>
        <w:iCs/>
        <w:sz w:val="18"/>
        <w:szCs w:val="18"/>
      </w:rPr>
      <w:t xml:space="preserve">  </w:t>
    </w:r>
    <w:r w:rsidR="00F6636D">
      <w:rPr>
        <w:rFonts w:ascii="Wingdings" w:hAnsi="Wingdings"/>
      </w:rPr>
      <w:t>s</w:t>
    </w:r>
    <w:r w:rsidR="00F6636D" w:rsidRPr="00F6636D"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="00F6636D"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="00F6636D" w:rsidRPr="00F6636D">
      <w:rPr>
        <w:rFonts w:ascii="Times New Roman" w:hAnsi="Times New Roman" w:cs="Times New Roman"/>
        <w:i/>
        <w:iCs/>
        <w:sz w:val="18"/>
        <w:szCs w:val="18"/>
      </w:rPr>
      <w:t>bishopdefalco@gmail.com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96A3C" w14:textId="77777777" w:rsidR="0025564B" w:rsidRDefault="0025564B" w:rsidP="00503438">
      <w:pPr>
        <w:spacing w:after="0" w:line="240" w:lineRule="auto"/>
      </w:pPr>
      <w:r>
        <w:separator/>
      </w:r>
    </w:p>
  </w:footnote>
  <w:footnote w:type="continuationSeparator" w:id="0">
    <w:p w14:paraId="7ADAC59A" w14:textId="77777777" w:rsidR="0025564B" w:rsidRDefault="0025564B" w:rsidP="00503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38"/>
    <w:rsid w:val="00014A44"/>
    <w:rsid w:val="00095AAB"/>
    <w:rsid w:val="000E3E70"/>
    <w:rsid w:val="000F764D"/>
    <w:rsid w:val="00145C3E"/>
    <w:rsid w:val="00147932"/>
    <w:rsid w:val="00165AC9"/>
    <w:rsid w:val="001B3DEE"/>
    <w:rsid w:val="002218C9"/>
    <w:rsid w:val="00225C97"/>
    <w:rsid w:val="0025564B"/>
    <w:rsid w:val="002568FD"/>
    <w:rsid w:val="002772DA"/>
    <w:rsid w:val="002A056B"/>
    <w:rsid w:val="003B0EC8"/>
    <w:rsid w:val="003B62D4"/>
    <w:rsid w:val="00430267"/>
    <w:rsid w:val="004920FC"/>
    <w:rsid w:val="004B5C33"/>
    <w:rsid w:val="00503438"/>
    <w:rsid w:val="005379DA"/>
    <w:rsid w:val="00593C80"/>
    <w:rsid w:val="00627EEE"/>
    <w:rsid w:val="006362AD"/>
    <w:rsid w:val="00683564"/>
    <w:rsid w:val="007223D5"/>
    <w:rsid w:val="007313FD"/>
    <w:rsid w:val="0073588E"/>
    <w:rsid w:val="007521C6"/>
    <w:rsid w:val="007664BD"/>
    <w:rsid w:val="00772377"/>
    <w:rsid w:val="008068F9"/>
    <w:rsid w:val="008169B0"/>
    <w:rsid w:val="008C4BFC"/>
    <w:rsid w:val="00912DC9"/>
    <w:rsid w:val="00980592"/>
    <w:rsid w:val="009C02BB"/>
    <w:rsid w:val="009D76F4"/>
    <w:rsid w:val="00A020BE"/>
    <w:rsid w:val="00A05DBC"/>
    <w:rsid w:val="00A131C9"/>
    <w:rsid w:val="00A322B0"/>
    <w:rsid w:val="00A80A21"/>
    <w:rsid w:val="00AF4267"/>
    <w:rsid w:val="00B0529A"/>
    <w:rsid w:val="00B05B2B"/>
    <w:rsid w:val="00C426EA"/>
    <w:rsid w:val="00CC6987"/>
    <w:rsid w:val="00CF4725"/>
    <w:rsid w:val="00DA4C5E"/>
    <w:rsid w:val="00DE3158"/>
    <w:rsid w:val="00E47606"/>
    <w:rsid w:val="00E97044"/>
    <w:rsid w:val="00F31414"/>
    <w:rsid w:val="00F3316E"/>
    <w:rsid w:val="00F6636D"/>
    <w:rsid w:val="00F862AA"/>
    <w:rsid w:val="00FA7E69"/>
    <w:rsid w:val="00FD0BC2"/>
    <w:rsid w:val="00F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B6443"/>
  <w15:chartTrackingRefBased/>
  <w15:docId w15:val="{2DF43DE3-2E78-446B-941C-B40D2A80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438"/>
  </w:style>
  <w:style w:type="paragraph" w:styleId="Footer">
    <w:name w:val="footer"/>
    <w:basedOn w:val="Normal"/>
    <w:link w:val="FooterChar"/>
    <w:uiPriority w:val="99"/>
    <w:unhideWhenUsed/>
    <w:rsid w:val="00503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438"/>
  </w:style>
  <w:style w:type="character" w:styleId="Hyperlink">
    <w:name w:val="Hyperlink"/>
    <w:basedOn w:val="DefaultParagraphFont"/>
    <w:uiPriority w:val="99"/>
    <w:unhideWhenUsed/>
    <w:rsid w:val="00F663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36D"/>
    <w:rPr>
      <w:color w:val="605E5C"/>
      <w:shd w:val="clear" w:color="auto" w:fill="E1DFDD"/>
    </w:rPr>
  </w:style>
  <w:style w:type="paragraph" w:customStyle="1" w:styleId="Default">
    <w:name w:val="Default"/>
    <w:rsid w:val="00F31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FA7E69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d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8240-D942-4DC4-8EBB-CBBC16D8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DLJC Sisters</dc:creator>
  <cp:keywords/>
  <dc:description/>
  <cp:lastModifiedBy>DLJC Sisters</cp:lastModifiedBy>
  <cp:revision>3</cp:revision>
  <cp:lastPrinted>2023-11-06T19:42:00Z</cp:lastPrinted>
  <dcterms:created xsi:type="dcterms:W3CDTF">2024-06-19T14:44:00Z</dcterms:created>
  <dcterms:modified xsi:type="dcterms:W3CDTF">2024-06-19T14:46:00Z</dcterms:modified>
</cp:coreProperties>
</file>